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25" w:rsidRPr="008516F0" w:rsidRDefault="00CE7DE9" w:rsidP="00267836">
      <w:pPr>
        <w:jc w:val="center"/>
        <w:rPr>
          <w:rFonts w:ascii="Arial" w:hAnsi="Arial" w:cs="Arial"/>
          <w:b/>
        </w:rPr>
      </w:pPr>
      <w:r w:rsidRPr="008516F0">
        <w:rPr>
          <w:rFonts w:ascii="Arial" w:hAnsi="Arial" w:cs="Arial"/>
          <w:b/>
        </w:rPr>
        <w:br/>
      </w:r>
      <w:r w:rsidR="00267836" w:rsidRPr="008516F0">
        <w:rPr>
          <w:rFonts w:ascii="Arial" w:hAnsi="Arial" w:cs="Arial"/>
          <w:b/>
        </w:rPr>
        <w:t>Application for Re-marking of Coursework</w:t>
      </w:r>
    </w:p>
    <w:p w:rsidR="00267836" w:rsidRPr="008516F0" w:rsidRDefault="00267836">
      <w:pPr>
        <w:rPr>
          <w:rFonts w:ascii="Arial" w:hAnsi="Arial" w:cs="Arial"/>
        </w:rPr>
      </w:pPr>
    </w:p>
    <w:p w:rsidR="00DE3624" w:rsidRPr="008516F0" w:rsidRDefault="00DE3624" w:rsidP="00932A02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 xml:space="preserve">A request for remarking must be </w:t>
      </w:r>
      <w:r w:rsidR="008516F0" w:rsidRPr="008516F0">
        <w:rPr>
          <w:rFonts w:ascii="Arial" w:hAnsi="Arial" w:cs="Arial"/>
        </w:rPr>
        <w:t xml:space="preserve">emailed to </w:t>
      </w:r>
      <w:r w:rsidR="00626F41">
        <w:rPr>
          <w:rFonts w:ascii="Arial" w:hAnsi="Arial" w:cs="Arial"/>
        </w:rPr>
        <w:t>HEexaminations</w:t>
      </w:r>
      <w:r w:rsidR="008516F0" w:rsidRPr="008516F0">
        <w:rPr>
          <w:rFonts w:ascii="Arial" w:hAnsi="Arial" w:cs="Arial"/>
        </w:rPr>
        <w:t>@</w:t>
      </w:r>
      <w:r w:rsidR="00626F41">
        <w:rPr>
          <w:rFonts w:ascii="Arial" w:hAnsi="Arial" w:cs="Arial"/>
        </w:rPr>
        <w:t>south</w:t>
      </w:r>
      <w:r w:rsidR="008516F0" w:rsidRPr="008516F0">
        <w:rPr>
          <w:rFonts w:ascii="Arial" w:hAnsi="Arial" w:cs="Arial"/>
        </w:rPr>
        <w:t>essex.ac.uk</w:t>
      </w:r>
      <w:r w:rsidR="00CE7DE9" w:rsidRPr="008516F0">
        <w:rPr>
          <w:rFonts w:ascii="Arial" w:hAnsi="Arial" w:cs="Arial"/>
        </w:rPr>
        <w:t xml:space="preserve"> within </w:t>
      </w:r>
      <w:r w:rsidR="00CE7DE9" w:rsidRPr="00DD3FD8">
        <w:rPr>
          <w:rFonts w:ascii="Arial" w:hAnsi="Arial" w:cs="Arial"/>
          <w:b/>
        </w:rPr>
        <w:t>1</w:t>
      </w:r>
      <w:r w:rsidR="008516F0" w:rsidRPr="00DD3FD8">
        <w:rPr>
          <w:rFonts w:ascii="Arial" w:hAnsi="Arial" w:cs="Arial"/>
          <w:b/>
        </w:rPr>
        <w:t>0</w:t>
      </w:r>
      <w:r w:rsidRPr="00DD3FD8">
        <w:rPr>
          <w:rFonts w:ascii="Arial" w:hAnsi="Arial" w:cs="Arial"/>
          <w:b/>
        </w:rPr>
        <w:t xml:space="preserve"> days</w:t>
      </w:r>
      <w:r w:rsidRPr="008516F0">
        <w:rPr>
          <w:rFonts w:ascii="Arial" w:hAnsi="Arial" w:cs="Arial"/>
        </w:rPr>
        <w:t xml:space="preserve"> of the marks for the coursew</w:t>
      </w:r>
      <w:bookmarkStart w:id="0" w:name="_GoBack"/>
      <w:bookmarkEnd w:id="0"/>
      <w:r w:rsidRPr="008516F0">
        <w:rPr>
          <w:rFonts w:ascii="Arial" w:hAnsi="Arial" w:cs="Arial"/>
        </w:rPr>
        <w:t>ork being released.  Please complete and sign the form below, and attach it to the coursework to be remarked</w:t>
      </w:r>
      <w:r w:rsidR="00E34DD8" w:rsidRPr="008516F0">
        <w:rPr>
          <w:rFonts w:ascii="Arial" w:hAnsi="Arial" w:cs="Arial"/>
        </w:rPr>
        <w:t xml:space="preserve">.  You will also need the signature of the first marker, see below. </w:t>
      </w:r>
    </w:p>
    <w:p w:rsidR="00DE3624" w:rsidRPr="008516F0" w:rsidRDefault="00DE3624" w:rsidP="00932A02">
      <w:pPr>
        <w:tabs>
          <w:tab w:val="left" w:pos="2340"/>
        </w:tabs>
        <w:rPr>
          <w:rFonts w:ascii="Arial" w:hAnsi="Arial" w:cs="Arial"/>
        </w:rPr>
      </w:pPr>
    </w:p>
    <w:p w:rsidR="00267836" w:rsidRPr="008516F0" w:rsidRDefault="00932A02" w:rsidP="00932A02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>N</w:t>
      </w:r>
      <w:r w:rsidR="00267836" w:rsidRPr="008516F0">
        <w:rPr>
          <w:rFonts w:ascii="Arial" w:hAnsi="Arial" w:cs="Arial"/>
        </w:rPr>
        <w:t>ame</w:t>
      </w:r>
      <w:proofErr w:type="gramStart"/>
      <w:r w:rsidR="00267836" w:rsidRPr="008516F0">
        <w:rPr>
          <w:rFonts w:ascii="Arial" w:hAnsi="Arial" w:cs="Arial"/>
        </w:rPr>
        <w:t xml:space="preserve">: </w:t>
      </w:r>
      <w:r w:rsidRPr="008516F0">
        <w:rPr>
          <w:rFonts w:ascii="Arial" w:hAnsi="Arial" w:cs="Arial"/>
        </w:rPr>
        <w:tab/>
        <w:t>…………………………………………………………</w:t>
      </w:r>
      <w:r w:rsidR="00BE7103" w:rsidRPr="008516F0">
        <w:rPr>
          <w:rFonts w:ascii="Arial" w:hAnsi="Arial" w:cs="Arial"/>
        </w:rPr>
        <w:t>…….</w:t>
      </w:r>
      <w:proofErr w:type="gramEnd"/>
    </w:p>
    <w:p w:rsidR="00267836" w:rsidRPr="008516F0" w:rsidRDefault="00267836">
      <w:pPr>
        <w:rPr>
          <w:rFonts w:ascii="Arial" w:hAnsi="Arial" w:cs="Arial"/>
        </w:rPr>
      </w:pPr>
    </w:p>
    <w:p w:rsidR="00267836" w:rsidRPr="008516F0" w:rsidRDefault="00932A02" w:rsidP="00932A02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>D</w:t>
      </w:r>
      <w:r w:rsidR="00267836" w:rsidRPr="008516F0">
        <w:rPr>
          <w:rFonts w:ascii="Arial" w:hAnsi="Arial" w:cs="Arial"/>
        </w:rPr>
        <w:t xml:space="preserve">egree </w:t>
      </w:r>
      <w:r w:rsidRPr="008516F0">
        <w:rPr>
          <w:rFonts w:ascii="Arial" w:hAnsi="Arial" w:cs="Arial"/>
        </w:rPr>
        <w:t>course</w:t>
      </w:r>
      <w:proofErr w:type="gramStart"/>
      <w:r w:rsidR="00267836" w:rsidRPr="008516F0">
        <w:rPr>
          <w:rFonts w:ascii="Arial" w:hAnsi="Arial" w:cs="Arial"/>
        </w:rPr>
        <w:t>:</w:t>
      </w:r>
      <w:r w:rsidRPr="008516F0">
        <w:rPr>
          <w:rFonts w:ascii="Arial" w:hAnsi="Arial" w:cs="Arial"/>
        </w:rPr>
        <w:tab/>
        <w:t>…………………………………………………………</w:t>
      </w:r>
      <w:r w:rsidR="00BE7103" w:rsidRPr="008516F0">
        <w:rPr>
          <w:rFonts w:ascii="Arial" w:hAnsi="Arial" w:cs="Arial"/>
        </w:rPr>
        <w:t>…….</w:t>
      </w:r>
      <w:proofErr w:type="gramEnd"/>
    </w:p>
    <w:p w:rsidR="00267836" w:rsidRPr="008516F0" w:rsidRDefault="00267836" w:rsidP="00932A02">
      <w:pPr>
        <w:tabs>
          <w:tab w:val="left" w:pos="2340"/>
        </w:tabs>
        <w:rPr>
          <w:rFonts w:ascii="Arial" w:hAnsi="Arial" w:cs="Arial"/>
        </w:rPr>
      </w:pPr>
    </w:p>
    <w:p w:rsidR="006E62F7" w:rsidRPr="008516F0" w:rsidRDefault="00CF7D22" w:rsidP="00932A02">
      <w:pPr>
        <w:tabs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6E62F7" w:rsidRPr="008516F0">
        <w:rPr>
          <w:rFonts w:ascii="Arial" w:hAnsi="Arial" w:cs="Arial"/>
        </w:rPr>
        <w:t xml:space="preserve"> number</w:t>
      </w:r>
      <w:proofErr w:type="gramStart"/>
      <w:r w:rsidR="006E62F7" w:rsidRPr="008516F0">
        <w:rPr>
          <w:rFonts w:ascii="Arial" w:hAnsi="Arial" w:cs="Arial"/>
        </w:rPr>
        <w:t>:</w:t>
      </w:r>
      <w:r w:rsidR="00932A02" w:rsidRPr="008516F0">
        <w:rPr>
          <w:rFonts w:ascii="Arial" w:hAnsi="Arial" w:cs="Arial"/>
        </w:rPr>
        <w:tab/>
        <w:t>…………………………………………………………</w:t>
      </w:r>
      <w:r w:rsidR="00BE7103" w:rsidRPr="008516F0">
        <w:rPr>
          <w:rFonts w:ascii="Arial" w:hAnsi="Arial" w:cs="Arial"/>
        </w:rPr>
        <w:t>…….</w:t>
      </w:r>
      <w:proofErr w:type="gramEnd"/>
    </w:p>
    <w:p w:rsidR="006E62F7" w:rsidRPr="008516F0" w:rsidRDefault="006E62F7" w:rsidP="00932A02">
      <w:pPr>
        <w:tabs>
          <w:tab w:val="left" w:pos="2340"/>
        </w:tabs>
        <w:rPr>
          <w:rFonts w:ascii="Arial" w:hAnsi="Arial" w:cs="Arial"/>
        </w:rPr>
      </w:pPr>
    </w:p>
    <w:p w:rsidR="00267836" w:rsidRPr="008516F0" w:rsidRDefault="00932A02" w:rsidP="00932A02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>Module code and title</w:t>
      </w:r>
      <w:proofErr w:type="gramStart"/>
      <w:r w:rsidRPr="008516F0">
        <w:rPr>
          <w:rFonts w:ascii="Arial" w:hAnsi="Arial" w:cs="Arial"/>
        </w:rPr>
        <w:t>:</w:t>
      </w:r>
      <w:r w:rsidRPr="008516F0">
        <w:rPr>
          <w:rFonts w:ascii="Arial" w:hAnsi="Arial" w:cs="Arial"/>
        </w:rPr>
        <w:tab/>
        <w:t>…………………………………………………………</w:t>
      </w:r>
      <w:proofErr w:type="gramEnd"/>
    </w:p>
    <w:p w:rsidR="006E62F7" w:rsidRPr="008516F0" w:rsidRDefault="006E62F7" w:rsidP="00932A02">
      <w:pPr>
        <w:tabs>
          <w:tab w:val="left" w:pos="2340"/>
        </w:tabs>
        <w:rPr>
          <w:rFonts w:ascii="Arial" w:hAnsi="Arial" w:cs="Arial"/>
        </w:rPr>
      </w:pPr>
    </w:p>
    <w:p w:rsidR="00267836" w:rsidRPr="008516F0" w:rsidRDefault="006E62F7" w:rsidP="00932A02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>Assignment number</w:t>
      </w:r>
      <w:r w:rsidR="00932A02" w:rsidRPr="008516F0">
        <w:rPr>
          <w:rFonts w:ascii="Arial" w:hAnsi="Arial" w:cs="Arial"/>
        </w:rPr>
        <w:tab/>
        <w:t>……………………</w:t>
      </w:r>
      <w:r w:rsidR="00BE7103" w:rsidRPr="008516F0">
        <w:rPr>
          <w:rFonts w:ascii="Arial" w:hAnsi="Arial" w:cs="Arial"/>
        </w:rPr>
        <w:t>……………………………</w:t>
      </w:r>
    </w:p>
    <w:p w:rsidR="00BE7103" w:rsidRPr="008516F0" w:rsidRDefault="00BE7103" w:rsidP="00932A02">
      <w:pPr>
        <w:tabs>
          <w:tab w:val="left" w:pos="2340"/>
        </w:tabs>
        <w:rPr>
          <w:rFonts w:ascii="Arial" w:hAnsi="Arial" w:cs="Arial"/>
        </w:rPr>
      </w:pPr>
    </w:p>
    <w:p w:rsidR="00E34DD8" w:rsidRPr="008516F0" w:rsidRDefault="008516F0">
      <w:pPr>
        <w:rPr>
          <w:rFonts w:ascii="Arial" w:hAnsi="Arial" w:cs="Arial"/>
        </w:rPr>
      </w:pPr>
      <w:r w:rsidRPr="008516F0">
        <w:rPr>
          <w:rFonts w:ascii="Arial" w:hAnsi="Arial" w:cs="Arial"/>
        </w:rPr>
        <w:t>Reasons for requesting a remark:</w:t>
      </w:r>
    </w:p>
    <w:p w:rsidR="008516F0" w:rsidRPr="008516F0" w:rsidRDefault="008516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516F0" w:rsidRPr="008516F0" w:rsidTr="008516F0">
        <w:trPr>
          <w:trHeight w:val="2029"/>
        </w:trPr>
        <w:tc>
          <w:tcPr>
            <w:tcW w:w="9618" w:type="dxa"/>
          </w:tcPr>
          <w:p w:rsidR="008516F0" w:rsidRPr="008516F0" w:rsidRDefault="008516F0">
            <w:pPr>
              <w:rPr>
                <w:rFonts w:ascii="Arial" w:hAnsi="Arial" w:cs="Arial"/>
              </w:rPr>
            </w:pPr>
          </w:p>
        </w:tc>
      </w:tr>
    </w:tbl>
    <w:p w:rsidR="008516F0" w:rsidRPr="008516F0" w:rsidRDefault="008516F0">
      <w:pPr>
        <w:rPr>
          <w:rFonts w:ascii="Arial" w:hAnsi="Arial" w:cs="Arial"/>
        </w:rPr>
      </w:pPr>
    </w:p>
    <w:p w:rsidR="00E50726" w:rsidRPr="008516F0" w:rsidRDefault="00E50726" w:rsidP="00E50726">
      <w:pPr>
        <w:rPr>
          <w:rStyle w:val="Emphasis"/>
          <w:rFonts w:ascii="Arial" w:hAnsi="Arial" w:cs="Arial"/>
          <w:b/>
          <w:i w:val="0"/>
          <w:color w:val="000000"/>
        </w:rPr>
      </w:pPr>
      <w:r w:rsidRPr="008516F0">
        <w:rPr>
          <w:rStyle w:val="Emphasis"/>
          <w:rFonts w:ascii="Arial" w:hAnsi="Arial" w:cs="Arial"/>
          <w:b/>
          <w:i w:val="0"/>
          <w:color w:val="000000"/>
        </w:rPr>
        <w:t>NOTE:</w:t>
      </w:r>
    </w:p>
    <w:p w:rsidR="00E50726" w:rsidRPr="008516F0" w:rsidRDefault="00E50726" w:rsidP="00E50726">
      <w:pPr>
        <w:jc w:val="both"/>
        <w:rPr>
          <w:rFonts w:ascii="Arial" w:hAnsi="Arial" w:cs="Arial"/>
          <w:color w:val="000000"/>
        </w:rPr>
      </w:pPr>
      <w:r w:rsidRPr="008516F0">
        <w:rPr>
          <w:rStyle w:val="Emphasis"/>
          <w:rFonts w:ascii="Arial" w:hAnsi="Arial" w:cs="Arial"/>
          <w:i w:val="0"/>
          <w:color w:val="000000"/>
        </w:rPr>
        <w:t xml:space="preserve">Before submitting a request to have an essay re-marked, you are required to discuss the original mark awarded with </w:t>
      </w:r>
      <w:r w:rsidR="00BE7103" w:rsidRPr="008516F0">
        <w:rPr>
          <w:rStyle w:val="Emphasis"/>
          <w:rFonts w:ascii="Arial" w:hAnsi="Arial" w:cs="Arial"/>
          <w:i w:val="0"/>
          <w:color w:val="000000"/>
        </w:rPr>
        <w:t xml:space="preserve">the </w:t>
      </w:r>
      <w:r w:rsidR="00E34DD8" w:rsidRPr="008516F0">
        <w:rPr>
          <w:rStyle w:val="Emphasis"/>
          <w:rFonts w:ascii="Arial" w:hAnsi="Arial" w:cs="Arial"/>
          <w:i w:val="0"/>
          <w:color w:val="000000"/>
        </w:rPr>
        <w:t>first marker</w:t>
      </w:r>
      <w:r w:rsidR="00CE7DE9" w:rsidRPr="008516F0">
        <w:rPr>
          <w:rStyle w:val="Emphasis"/>
          <w:rFonts w:ascii="Arial" w:hAnsi="Arial" w:cs="Arial"/>
          <w:i w:val="0"/>
          <w:color w:val="000000"/>
        </w:rPr>
        <w:t xml:space="preserve"> (or substitute nominated by the </w:t>
      </w:r>
      <w:r w:rsidR="00626F41">
        <w:rPr>
          <w:rStyle w:val="Emphasis"/>
          <w:rFonts w:ascii="Arial" w:hAnsi="Arial" w:cs="Arial"/>
          <w:i w:val="0"/>
          <w:color w:val="000000"/>
        </w:rPr>
        <w:t>Programme Partnership Manager</w:t>
      </w:r>
      <w:r w:rsidR="00CE7DE9" w:rsidRPr="008516F0">
        <w:rPr>
          <w:rStyle w:val="Emphasis"/>
          <w:rFonts w:ascii="Arial" w:hAnsi="Arial" w:cs="Arial"/>
          <w:i w:val="0"/>
          <w:color w:val="000000"/>
        </w:rPr>
        <w:t xml:space="preserve"> if the original marker is not available)</w:t>
      </w:r>
      <w:r w:rsidRPr="008516F0">
        <w:rPr>
          <w:rStyle w:val="Emphasis"/>
          <w:rFonts w:ascii="Arial" w:hAnsi="Arial" w:cs="Arial"/>
          <w:i w:val="0"/>
          <w:color w:val="000000"/>
        </w:rPr>
        <w:t xml:space="preserve">.  If, following this discussion, you are still not satisfied with the mark the essay can </w:t>
      </w:r>
      <w:r w:rsidR="00E34DD8" w:rsidRPr="008516F0">
        <w:rPr>
          <w:rStyle w:val="Emphasis"/>
          <w:rFonts w:ascii="Arial" w:hAnsi="Arial" w:cs="Arial"/>
          <w:i w:val="0"/>
          <w:color w:val="000000"/>
        </w:rPr>
        <w:t xml:space="preserve">then </w:t>
      </w:r>
      <w:r w:rsidRPr="008516F0">
        <w:rPr>
          <w:rStyle w:val="Emphasis"/>
          <w:rFonts w:ascii="Arial" w:hAnsi="Arial" w:cs="Arial"/>
          <w:i w:val="0"/>
          <w:color w:val="000000"/>
        </w:rPr>
        <w:t>be submitted for re-marking.</w:t>
      </w:r>
    </w:p>
    <w:p w:rsidR="00267836" w:rsidRPr="008516F0" w:rsidRDefault="00267836">
      <w:pPr>
        <w:rPr>
          <w:rFonts w:ascii="Arial" w:hAnsi="Arial" w:cs="Arial"/>
        </w:rPr>
      </w:pPr>
    </w:p>
    <w:p w:rsidR="00E34DD8" w:rsidRPr="008516F0" w:rsidRDefault="00E34DD8" w:rsidP="00E34DD8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 xml:space="preserve">Signature of the first marker to confirm that a discussion has taken place:  </w:t>
      </w:r>
    </w:p>
    <w:p w:rsidR="00E34DD8" w:rsidRPr="008516F0" w:rsidRDefault="00E34DD8" w:rsidP="00E34DD8">
      <w:pPr>
        <w:tabs>
          <w:tab w:val="left" w:pos="2340"/>
        </w:tabs>
        <w:rPr>
          <w:rFonts w:ascii="Arial" w:hAnsi="Arial" w:cs="Arial"/>
        </w:rPr>
      </w:pPr>
    </w:p>
    <w:p w:rsidR="00DE3624" w:rsidRDefault="00E34DD8" w:rsidP="008516F0">
      <w:pPr>
        <w:tabs>
          <w:tab w:val="left" w:pos="2340"/>
        </w:tabs>
        <w:rPr>
          <w:rFonts w:ascii="Arial" w:hAnsi="Arial" w:cs="Arial"/>
        </w:rPr>
      </w:pPr>
      <w:r w:rsidRPr="008516F0">
        <w:rPr>
          <w:rFonts w:ascii="Arial" w:hAnsi="Arial" w:cs="Arial"/>
        </w:rPr>
        <w:t>.…………………………………………………………………………..……………</w:t>
      </w:r>
    </w:p>
    <w:p w:rsidR="008516F0" w:rsidRPr="008516F0" w:rsidRDefault="008516F0" w:rsidP="008516F0">
      <w:pPr>
        <w:tabs>
          <w:tab w:val="left" w:pos="2340"/>
        </w:tabs>
        <w:rPr>
          <w:rFonts w:ascii="Arial" w:hAnsi="Arial" w:cs="Arial"/>
        </w:rPr>
      </w:pPr>
    </w:p>
    <w:p w:rsidR="00DE3624" w:rsidRPr="008516F0" w:rsidRDefault="00DE3624" w:rsidP="00DE36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szCs w:val="24"/>
        </w:rPr>
      </w:pPr>
      <w:r w:rsidRPr="008516F0">
        <w:rPr>
          <w:rFonts w:ascii="Arial" w:hAnsi="Arial" w:cs="Arial"/>
          <w:b/>
          <w:szCs w:val="24"/>
        </w:rPr>
        <w:t xml:space="preserve">In applying for my coursework to be remarked, I understand that </w:t>
      </w:r>
      <w:r w:rsidR="008516F0" w:rsidRPr="008516F0">
        <w:rPr>
          <w:rFonts w:ascii="Arial" w:hAnsi="Arial" w:cs="Arial"/>
          <w:b/>
          <w:szCs w:val="24"/>
        </w:rPr>
        <w:t xml:space="preserve">an agreed mark will be reached between the original marker and </w:t>
      </w:r>
      <w:r w:rsidRPr="008516F0">
        <w:rPr>
          <w:rFonts w:ascii="Arial" w:hAnsi="Arial" w:cs="Arial"/>
          <w:b/>
          <w:szCs w:val="24"/>
        </w:rPr>
        <w:t>the new mark</w:t>
      </w:r>
      <w:r w:rsidR="008516F0" w:rsidRPr="008516F0">
        <w:rPr>
          <w:rFonts w:ascii="Arial" w:hAnsi="Arial" w:cs="Arial"/>
          <w:b/>
          <w:szCs w:val="24"/>
        </w:rPr>
        <w:t>er. I understand that the original mark</w:t>
      </w:r>
      <w:r w:rsidRPr="008516F0">
        <w:rPr>
          <w:rFonts w:ascii="Arial" w:hAnsi="Arial" w:cs="Arial"/>
          <w:b/>
          <w:szCs w:val="24"/>
        </w:rPr>
        <w:t xml:space="preserve"> may not change, or </w:t>
      </w:r>
      <w:r w:rsidR="008516F0" w:rsidRPr="008516F0">
        <w:rPr>
          <w:rFonts w:ascii="Arial" w:hAnsi="Arial" w:cs="Arial"/>
          <w:b/>
          <w:szCs w:val="24"/>
        </w:rPr>
        <w:t xml:space="preserve">the new mark </w:t>
      </w:r>
      <w:r w:rsidRPr="008516F0">
        <w:rPr>
          <w:rFonts w:ascii="Arial" w:hAnsi="Arial" w:cs="Arial"/>
          <w:b/>
          <w:szCs w:val="24"/>
        </w:rPr>
        <w:t xml:space="preserve">may be higher or lower than the original mark, and </w:t>
      </w:r>
      <w:r w:rsidR="008516F0" w:rsidRPr="008516F0">
        <w:rPr>
          <w:rFonts w:ascii="Arial" w:hAnsi="Arial" w:cs="Arial"/>
          <w:b/>
          <w:szCs w:val="24"/>
        </w:rPr>
        <w:t>that the agreed mark will be final</w:t>
      </w:r>
      <w:r w:rsidRPr="008516F0">
        <w:rPr>
          <w:rFonts w:ascii="Arial" w:hAnsi="Arial" w:cs="Arial"/>
          <w:b/>
          <w:szCs w:val="24"/>
        </w:rPr>
        <w:t>.</w:t>
      </w:r>
      <w:r w:rsidR="00E34DD8" w:rsidRPr="008516F0">
        <w:rPr>
          <w:rFonts w:ascii="Arial" w:hAnsi="Arial" w:cs="Arial"/>
          <w:b/>
          <w:szCs w:val="24"/>
        </w:rPr>
        <w:t xml:space="preserve">  </w:t>
      </w:r>
    </w:p>
    <w:p w:rsidR="00DE3624" w:rsidRPr="008516F0" w:rsidRDefault="00DE3624" w:rsidP="00DE362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szCs w:val="24"/>
        </w:rPr>
      </w:pPr>
    </w:p>
    <w:p w:rsidR="00DE3624" w:rsidRPr="008516F0" w:rsidRDefault="00DE3624" w:rsidP="008516F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szCs w:val="24"/>
        </w:rPr>
      </w:pPr>
      <w:r w:rsidRPr="008516F0">
        <w:rPr>
          <w:rFonts w:ascii="Arial" w:hAnsi="Arial" w:cs="Arial"/>
          <w:szCs w:val="24"/>
        </w:rPr>
        <w:t>Signed ……………………………………………………….  Date ……………………………..</w:t>
      </w:r>
    </w:p>
    <w:sectPr w:rsidR="00DE3624" w:rsidRPr="008516F0" w:rsidSect="00171F0B">
      <w:headerReference w:type="default" r:id="rId6"/>
      <w:footerReference w:type="default" r:id="rId7"/>
      <w:pgSz w:w="12240" w:h="15840"/>
      <w:pgMar w:top="720" w:right="1411" w:bottom="720" w:left="1411" w:header="62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9B8" w:rsidRDefault="006149B8" w:rsidP="00940D78">
      <w:r>
        <w:separator/>
      </w:r>
    </w:p>
  </w:endnote>
  <w:endnote w:type="continuationSeparator" w:id="0">
    <w:p w:rsidR="006149B8" w:rsidRDefault="006149B8" w:rsidP="0094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D78" w:rsidRPr="00940D78" w:rsidRDefault="00940D78">
    <w:pPr>
      <w:pStyle w:val="Footer"/>
      <w:rPr>
        <w:rFonts w:ascii="Calibri" w:hAnsi="Calibri"/>
        <w:sz w:val="12"/>
        <w:szCs w:val="12"/>
      </w:rPr>
    </w:pPr>
  </w:p>
  <w:p w:rsidR="00940D78" w:rsidRDefault="0094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9B8" w:rsidRDefault="006149B8" w:rsidP="00940D78">
      <w:r>
        <w:separator/>
      </w:r>
    </w:p>
  </w:footnote>
  <w:footnote w:type="continuationSeparator" w:id="0">
    <w:p w:rsidR="006149B8" w:rsidRDefault="006149B8" w:rsidP="00940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0B" w:rsidRDefault="005015C8">
    <w:pPr>
      <w:pStyle w:val="Header"/>
    </w:pPr>
    <w:r w:rsidRPr="005015C8">
      <w:rPr>
        <w:noProof/>
        <w:lang w:val="en-GB" w:eastAsia="en-GB"/>
      </w:rPr>
      <w:drawing>
        <wp:inline distT="0" distB="0" distL="0" distR="0">
          <wp:extent cx="1200150" cy="681054"/>
          <wp:effectExtent l="0" t="0" r="0" b="5080"/>
          <wp:docPr id="2" name="Picture 2" descr="C:\Users\homeuser\Desktop\00-SECG-Logo-&amp;-Strapline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meuser\Desktop\00-SECG-Logo-&amp;-Strapline-CMYK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187" cy="72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36"/>
    <w:rsid w:val="00006F8B"/>
    <w:rsid w:val="0002407E"/>
    <w:rsid w:val="00171F0B"/>
    <w:rsid w:val="00232842"/>
    <w:rsid w:val="00267836"/>
    <w:rsid w:val="002F60A1"/>
    <w:rsid w:val="003B0AF7"/>
    <w:rsid w:val="00411759"/>
    <w:rsid w:val="004A2791"/>
    <w:rsid w:val="005015C8"/>
    <w:rsid w:val="005742FB"/>
    <w:rsid w:val="006149B8"/>
    <w:rsid w:val="00626F41"/>
    <w:rsid w:val="00682AFA"/>
    <w:rsid w:val="006E62F7"/>
    <w:rsid w:val="006F29A0"/>
    <w:rsid w:val="007B4561"/>
    <w:rsid w:val="008516F0"/>
    <w:rsid w:val="008762AE"/>
    <w:rsid w:val="00932A02"/>
    <w:rsid w:val="00940D78"/>
    <w:rsid w:val="0095133E"/>
    <w:rsid w:val="00A44725"/>
    <w:rsid w:val="00AB2721"/>
    <w:rsid w:val="00BC15A2"/>
    <w:rsid w:val="00BE7103"/>
    <w:rsid w:val="00CE7DE9"/>
    <w:rsid w:val="00CF7D22"/>
    <w:rsid w:val="00D33525"/>
    <w:rsid w:val="00DD3FD8"/>
    <w:rsid w:val="00DE3624"/>
    <w:rsid w:val="00E34DD8"/>
    <w:rsid w:val="00E50726"/>
    <w:rsid w:val="00EA468D"/>
    <w:rsid w:val="00EE12E0"/>
    <w:rsid w:val="00FA2533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08EC56-82D7-41DE-A804-327D2DEC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E3624"/>
    <w:pPr>
      <w:spacing w:after="120"/>
    </w:pPr>
    <w:rPr>
      <w:szCs w:val="20"/>
      <w:lang w:val="en-GB" w:eastAsia="en-GB"/>
    </w:rPr>
  </w:style>
  <w:style w:type="character" w:customStyle="1" w:styleId="BodyTextChar">
    <w:name w:val="Body Text Char"/>
    <w:link w:val="BodyText"/>
    <w:rsid w:val="00DE3624"/>
    <w:rPr>
      <w:sz w:val="24"/>
    </w:rPr>
  </w:style>
  <w:style w:type="character" w:styleId="Emphasis">
    <w:name w:val="Emphasis"/>
    <w:uiPriority w:val="20"/>
    <w:qFormat/>
    <w:rsid w:val="00E50726"/>
    <w:rPr>
      <w:i/>
      <w:iCs/>
    </w:rPr>
  </w:style>
  <w:style w:type="paragraph" w:styleId="Header">
    <w:name w:val="header"/>
    <w:basedOn w:val="Normal"/>
    <w:link w:val="HeaderChar"/>
    <w:rsid w:val="00940D7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0D7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40D7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0D7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4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0D78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85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Re-marking of Coursework</vt:lpstr>
    </vt:vector>
  </TitlesOfParts>
  <Company>University of Essex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Re-marking of Coursework</dc:title>
  <dc:creator>fordj</dc:creator>
  <cp:lastModifiedBy>Frazer D'Costa</cp:lastModifiedBy>
  <cp:revision>6</cp:revision>
  <dcterms:created xsi:type="dcterms:W3CDTF">2017-03-21T11:34:00Z</dcterms:created>
  <dcterms:modified xsi:type="dcterms:W3CDTF">2019-10-03T12:43:00Z</dcterms:modified>
</cp:coreProperties>
</file>